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C5" w:rsidRPr="00666FC5" w:rsidRDefault="002D6C41" w:rsidP="0066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Анулювання ліцензій 2021</w:t>
      </w:r>
      <w:r w:rsidR="00666FC5" w:rsidRPr="0066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tbl>
      <w:tblPr>
        <w:tblW w:w="16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8"/>
        <w:gridCol w:w="1416"/>
        <w:gridCol w:w="650"/>
        <w:gridCol w:w="2612"/>
        <w:gridCol w:w="1701"/>
        <w:gridCol w:w="1418"/>
        <w:gridCol w:w="2204"/>
        <w:gridCol w:w="1339"/>
        <w:gridCol w:w="2127"/>
      </w:tblGrid>
      <w:tr w:rsidR="00666FC5" w:rsidRPr="00BE218D" w:rsidTr="00A44064">
        <w:trPr>
          <w:cantSplit/>
          <w:trHeight w:val="1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FC5" w:rsidRPr="00BE218D" w:rsidRDefault="00666FC5" w:rsidP="00666F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Заклади освіти, яким анулювали ліцензію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розпорядження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Ідентифікаційний код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Місцезнахо-дження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/місце провадження освітньої діяльності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Підства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анулювання ліцензій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Посилання на КОДА, де розміщено </w:t>
            </w: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ропорядження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ліцензування</w:t>
            </w:r>
          </w:p>
        </w:tc>
      </w:tr>
      <w:tr w:rsidR="00666FC5" w:rsidRPr="00BE218D" w:rsidTr="00A44064"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6FC5" w:rsidRPr="00BE218D" w:rsidRDefault="00666FC5" w:rsidP="00666F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C5" w:rsidRPr="00BE218D" w:rsidRDefault="00666FC5" w:rsidP="0066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2D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C5" w:rsidRPr="00BE218D" w:rsidRDefault="00666FC5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BC" w:rsidRPr="00BE218D" w:rsidTr="00A44064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BE218D" w:rsidRDefault="00D465BC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C" w:rsidRPr="00BE218D" w:rsidRDefault="002D6C41" w:rsidP="00266DF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E21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</w:t>
            </w:r>
            <w:r>
              <w:rPr>
                <w:rFonts w:eastAsia="WenQuanYi Micro Hei" w:cs="FreeSans"/>
                <w:kern w:val="2"/>
                <w:sz w:val="24"/>
                <w:szCs w:val="24"/>
                <w:lang w:eastAsia="zh-CN" w:bidi="hi-IN"/>
              </w:rPr>
              <w:t>й</w:t>
            </w:r>
            <w:r w:rsidRPr="00BE21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D465BC" w:rsidRPr="00BE218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на провадження освітньої діяльності закладу освіти</w:t>
            </w:r>
          </w:p>
          <w:p w:rsidR="00D465BC" w:rsidRPr="00BE218D" w:rsidRDefault="00D465BC" w:rsidP="0026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65BC" w:rsidRPr="00BE218D" w:rsidRDefault="00D465BC" w:rsidP="00266DF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BE218D" w:rsidRDefault="002D6C41" w:rsidP="002D6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465BC"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6.2021</w:t>
            </w:r>
            <w:r w:rsidR="00D465BC"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BE218D" w:rsidRDefault="002D6C41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E22ACD" w:rsidRDefault="002D6C41" w:rsidP="00266D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Товариство</w:t>
            </w:r>
            <w:r w:rsidRPr="002D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обмеженою відповідальністю «Навчально-виховний комплекс «Загальноосвітній навчальний заклад І-ІІІ ступенів «Міжнародна інноваційна школа» – дитячий садок «</w:t>
            </w:r>
            <w:proofErr w:type="spellStart"/>
            <w:r w:rsidRPr="002D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Хеппі</w:t>
            </w:r>
            <w:proofErr w:type="spellEnd"/>
            <w:r w:rsidRPr="002D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</w:t>
            </w:r>
            <w:proofErr w:type="spellEnd"/>
            <w:r w:rsidRPr="002D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Default="002D6C41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C41">
              <w:rPr>
                <w:rFonts w:ascii="Times New Roman" w:hAnsi="Times New Roman"/>
                <w:sz w:val="24"/>
                <w:szCs w:val="24"/>
              </w:rPr>
              <w:t>у сфері загальної середньої освіти (здобуття початкової загальної освіти, базової та повної загальної середньої освіти)</w:t>
            </w:r>
          </w:p>
          <w:p w:rsidR="002D6C41" w:rsidRPr="00BE218D" w:rsidRDefault="002D6C41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C41">
              <w:rPr>
                <w:rFonts w:ascii="Times New Roman" w:hAnsi="Times New Roman"/>
                <w:sz w:val="24"/>
                <w:szCs w:val="24"/>
              </w:rPr>
              <w:t>у сфері дошкільної освіти (розвиток, виховання і навчання дітей дошкільного віку)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BE218D" w:rsidRDefault="002D6C41" w:rsidP="002D6C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41282261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2D6C41" w:rsidRDefault="002D6C41" w:rsidP="006D688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08136, Київська область, Києво-Святошинський район, с. </w:t>
            </w:r>
            <w:proofErr w:type="spellStart"/>
            <w:r w:rsidRPr="002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Крюківщина</w:t>
            </w:r>
            <w:proofErr w:type="spellEnd"/>
            <w:r w:rsidRPr="002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вул. Освіти, буд. 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BC" w:rsidRPr="00BE218D" w:rsidRDefault="006D6880" w:rsidP="00266D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B9" w:rsidRPr="00BE218D" w:rsidRDefault="002913A0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24AB9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124AB9" w:rsidRPr="00BE218D" w:rsidRDefault="00124AB9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AB9" w:rsidRPr="00BE218D" w:rsidRDefault="002913A0" w:rsidP="00124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24AB9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  <w:r w:rsidR="00124AB9" w:rsidRPr="00BE218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D465BC" w:rsidRPr="00BE218D" w:rsidRDefault="00D465BC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191" w:rsidRPr="00BE218D" w:rsidTr="00A44064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F34191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41" w:rsidRPr="002D6C41" w:rsidRDefault="002D6C41" w:rsidP="002D6C41">
            <w:pP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 w:rsidRPr="002D6C4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Про </w:t>
            </w:r>
            <w:proofErr w:type="spellStart"/>
            <w:r w:rsidRPr="002D6C4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  <w:t>анулювання</w:t>
            </w:r>
            <w:proofErr w:type="spellEnd"/>
            <w:r w:rsidRPr="002D6C4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2D6C4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  <w:t>ліцензії</w:t>
            </w:r>
            <w:proofErr w:type="spellEnd"/>
            <w:r w:rsidRPr="002D6C4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 на </w:t>
            </w:r>
            <w:proofErr w:type="spellStart"/>
            <w:r w:rsidRPr="002D6C4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  <w:t>провадження</w:t>
            </w:r>
            <w:proofErr w:type="spellEnd"/>
            <w:r w:rsidRPr="002D6C4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2D6C4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  <w:t>освітньої</w:t>
            </w:r>
            <w:proofErr w:type="spellEnd"/>
            <w:r w:rsidRPr="002D6C4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2D6C4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  <w:t>діяльності</w:t>
            </w:r>
            <w:proofErr w:type="spellEnd"/>
            <w:r w:rsidRPr="002D6C4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  <w:t xml:space="preserve"> закладу </w:t>
            </w:r>
            <w:proofErr w:type="spellStart"/>
            <w:r w:rsidRPr="002D6C4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ru-RU" w:eastAsia="zh-CN" w:bidi="hi-IN"/>
              </w:rPr>
              <w:t>освіти</w:t>
            </w:r>
            <w:proofErr w:type="spellEnd"/>
          </w:p>
          <w:p w:rsidR="00F34191" w:rsidRPr="002D6C41" w:rsidRDefault="00F34191" w:rsidP="002D6C4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eastAsia="WenQuanYi Micro Hei" w:cs="FreeSans"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2D6C41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D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2D6C41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2D6C41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Pr="002D6C41">
              <w:rPr>
                <w:rFonts w:ascii="Times New Roman" w:hAnsi="Times New Roman"/>
                <w:sz w:val="24"/>
                <w:szCs w:val="24"/>
              </w:rPr>
              <w:t xml:space="preserve"> З ОБМЕЖЕНОЮ ВІДПОВІДАЛЬНІСТЮ «ЗАКЛАД ЗАГАЛЬНОЇ СЕРЕДНЬОЇ ОСВІТИ «ПРИВАТНА ПОЧАТКОВА ШКОЛА «МАЛИНА»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2D6C41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C41">
              <w:rPr>
                <w:rFonts w:ascii="Times New Roman" w:hAnsi="Times New Roman"/>
                <w:sz w:val="24"/>
                <w:szCs w:val="24"/>
              </w:rPr>
              <w:t>Загальна середня освіта (початкова освіта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2D6C41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42869813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2D6C41" w:rsidP="00F3419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6C41">
              <w:rPr>
                <w:rFonts w:ascii="Times New Roman" w:hAnsi="Times New Roman"/>
                <w:sz w:val="24"/>
                <w:szCs w:val="24"/>
              </w:rPr>
              <w:t>08205, Київська область, місто Ірпінь, вулиця Київська, будинок 66-Б.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1" w:rsidRPr="00BE218D" w:rsidRDefault="00F34191" w:rsidP="001612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9" w:rsidRPr="00BE218D" w:rsidRDefault="002913A0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24AB9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124AB9" w:rsidRPr="00BE218D" w:rsidRDefault="00124AB9" w:rsidP="001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34191" w:rsidRPr="00BE218D" w:rsidRDefault="002913A0" w:rsidP="00124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24AB9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2B68EC" w:rsidRPr="00BE218D" w:rsidTr="00A44064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EC" w:rsidRPr="00BE218D" w:rsidRDefault="002B68EC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EC" w:rsidRPr="002B68EC" w:rsidRDefault="00E41238" w:rsidP="002D6C41">
            <w:pP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123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EC" w:rsidRDefault="00DF1B09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4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EC" w:rsidRDefault="00DF1B09" w:rsidP="0026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EC" w:rsidRDefault="002B68EC" w:rsidP="002B6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</w:t>
            </w:r>
            <w:r w:rsidRPr="002B68EC">
              <w:rPr>
                <w:rFonts w:ascii="Times New Roman" w:hAnsi="Times New Roman"/>
                <w:sz w:val="24"/>
                <w:szCs w:val="24"/>
              </w:rPr>
              <w:t xml:space="preserve"> «ЗАГАЛЬНООСВІТНІЙ НАВЧАЛЬНИЙ ЗАКЛАД «ЄВРОПЕЙСЬКА ШКОЛА «МИХАЇЛ» І-ІІІ СТУПЕНІВ - ЯСЛА-САДОК»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EC" w:rsidRDefault="00E41238" w:rsidP="00E412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початкова загальна освіта, базова,</w:t>
            </w:r>
            <w:r w:rsidRPr="00E41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повна загальна середня освіта</w:t>
            </w:r>
          </w:p>
          <w:p w:rsidR="00E41238" w:rsidRPr="002D6C41" w:rsidRDefault="00E41238" w:rsidP="00E412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41238">
              <w:rPr>
                <w:rFonts w:ascii="Times New Roman" w:hAnsi="Times New Roman"/>
                <w:sz w:val="24"/>
                <w:szCs w:val="24"/>
              </w:rPr>
              <w:t xml:space="preserve"> виховання і навчання  дітей дошкільного віку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EC" w:rsidRDefault="00E41238" w:rsidP="0026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238">
              <w:rPr>
                <w:rFonts w:ascii="Times New Roman" w:hAnsi="Times New Roman"/>
                <w:sz w:val="24"/>
                <w:szCs w:val="24"/>
              </w:rPr>
              <w:t>26409821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8" w:rsidRPr="00E41238" w:rsidRDefault="00E41238" w:rsidP="00E4123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1238">
              <w:rPr>
                <w:rFonts w:ascii="Times New Roman" w:hAnsi="Times New Roman"/>
                <w:sz w:val="24"/>
                <w:szCs w:val="24"/>
              </w:rPr>
              <w:t>08130, Київська обл., Києво-Святошинський р-н,</w:t>
            </w:r>
          </w:p>
          <w:p w:rsidR="002B68EC" w:rsidRPr="002D6C41" w:rsidRDefault="00E41238" w:rsidP="00E4123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238">
              <w:rPr>
                <w:rFonts w:ascii="Times New Roman" w:hAnsi="Times New Roman"/>
                <w:sz w:val="24"/>
                <w:szCs w:val="24"/>
              </w:rPr>
              <w:t>с.Чайки</w:t>
            </w:r>
            <w:proofErr w:type="spellEnd"/>
            <w:r w:rsidRPr="00E41238">
              <w:rPr>
                <w:rFonts w:ascii="Times New Roman" w:hAnsi="Times New Roman"/>
                <w:sz w:val="24"/>
                <w:szCs w:val="24"/>
              </w:rPr>
              <w:t>, вул.Лобанов-ського,8;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EC" w:rsidRPr="00BE218D" w:rsidRDefault="00E41238" w:rsidP="00161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238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38" w:rsidRPr="00BE218D" w:rsidRDefault="002913A0" w:rsidP="00E4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41238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41238" w:rsidRPr="00BE218D" w:rsidRDefault="00E41238" w:rsidP="00E4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B68EC" w:rsidRDefault="002913A0" w:rsidP="00E41238">
            <w:pPr>
              <w:spacing w:after="0" w:line="240" w:lineRule="auto"/>
            </w:pPr>
            <w:hyperlink r:id="rId10" w:history="1">
              <w:r w:rsidR="00E41238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BB7B16" w:rsidRPr="00BE218D" w:rsidTr="00A44064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Default="00BB7B16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Pr="00EB49BF" w:rsidRDefault="00BB7B16" w:rsidP="00B1593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5329">
              <w:rPr>
                <w:rFonts w:ascii="Times New Roman" w:eastAsia="Times New Roman" w:hAnsi="Times New Roman"/>
                <w:lang w:eastAsia="ru-RU"/>
              </w:rPr>
              <w:t>Про анулювання ліцензії на провадження освітньої діяльності фізичній особі-підприємцю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Default="00BB7B16" w:rsidP="00B1593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85329">
              <w:rPr>
                <w:rFonts w:ascii="Times New Roman" w:eastAsia="Times New Roman" w:hAnsi="Times New Roman"/>
                <w:lang w:eastAsia="ru-RU"/>
              </w:rPr>
              <w:t>30.09.2021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Default="00BB7B16" w:rsidP="00B1593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Default="00BB7B16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</w:t>
            </w:r>
            <w:r w:rsidRPr="00B85329">
              <w:rPr>
                <w:rFonts w:ascii="Times New Roman" w:hAnsi="Times New Roman"/>
                <w:szCs w:val="28"/>
              </w:rPr>
              <w:t>із</w:t>
            </w:r>
            <w:r>
              <w:rPr>
                <w:rFonts w:ascii="Times New Roman" w:hAnsi="Times New Roman"/>
                <w:szCs w:val="28"/>
              </w:rPr>
              <w:t>ичній особі-підприємцю Корнієнко Федір Якович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Pr="00EB49BF" w:rsidRDefault="00BB7B16" w:rsidP="00B1593A">
            <w:pPr>
              <w:spacing w:after="0" w:line="240" w:lineRule="exact"/>
              <w:rPr>
                <w:rFonts w:ascii="Times New Roman" w:hAnsi="Times New Roman"/>
              </w:rPr>
            </w:pPr>
            <w:r w:rsidRPr="00B85329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Pr="00EB49BF" w:rsidRDefault="00BB7B16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B85329">
              <w:rPr>
                <w:rFonts w:ascii="Times New Roman" w:hAnsi="Times New Roman"/>
                <w:szCs w:val="28"/>
              </w:rPr>
              <w:t>2817312453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Pr="00EB49BF" w:rsidRDefault="00BB7B16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176601">
              <w:rPr>
                <w:rFonts w:ascii="Times New Roman" w:hAnsi="Times New Roman"/>
                <w:szCs w:val="28"/>
              </w:rPr>
              <w:t>07400, Київська область, місто Бровари, вулиця Київська, будинок 265/2, приміщення 112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Default="00BB7B16" w:rsidP="00B1593A">
            <w:pPr>
              <w:spacing w:after="0" w:line="240" w:lineRule="exact"/>
              <w:rPr>
                <w:rFonts w:ascii="Times New Roman" w:hAnsi="Times New Roman"/>
              </w:rPr>
            </w:pPr>
            <w:r w:rsidRPr="00E41238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Pr="005D0362" w:rsidRDefault="002913A0" w:rsidP="00B1593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="00BB7B16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BB7B16" w:rsidRPr="005D0362" w:rsidRDefault="00BB7B16" w:rsidP="00B1593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BB7B16" w:rsidRDefault="002913A0" w:rsidP="00B1593A">
            <w:pPr>
              <w:spacing w:after="0" w:line="240" w:lineRule="exact"/>
            </w:pPr>
            <w:hyperlink r:id="rId12" w:history="1">
              <w:r w:rsidR="00BB7B16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B5815" w:rsidRPr="00BE218D" w:rsidTr="005B5815">
        <w:trPr>
          <w:trHeight w:val="363"/>
        </w:trPr>
        <w:tc>
          <w:tcPr>
            <w:tcW w:w="16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5" w:rsidRPr="005B5815" w:rsidRDefault="005B5815" w:rsidP="005B5815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5B5815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5B58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B5815">
              <w:rPr>
                <w:rFonts w:ascii="Times New Roman" w:hAnsi="Times New Roman"/>
                <w:b/>
                <w:sz w:val="24"/>
                <w:szCs w:val="24"/>
              </w:rPr>
              <w:t xml:space="preserve">  квартал</w:t>
            </w:r>
          </w:p>
        </w:tc>
      </w:tr>
      <w:tr w:rsidR="00F77C0B" w:rsidRPr="00BE218D" w:rsidTr="00A44064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Default="00F77C0B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B85329" w:rsidRDefault="00F77C0B" w:rsidP="00B1593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7C0B">
              <w:rPr>
                <w:rFonts w:ascii="Times New Roman" w:eastAsia="Times New Roman" w:hAnsi="Times New Roman"/>
                <w:lang w:eastAsia="ru-RU"/>
              </w:rPr>
              <w:t>Про анулювання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B85329" w:rsidRDefault="00F77C0B" w:rsidP="00B1593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04.10</w:t>
            </w:r>
            <w:r w:rsidRPr="00F77C0B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Default="00F77C0B" w:rsidP="00B1593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Default="00F77C0B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ПРИВАТНИЙ ЗАКЛАД</w:t>
            </w:r>
            <w:r w:rsidRPr="00F77C0B">
              <w:rPr>
                <w:rFonts w:ascii="Times New Roman" w:hAnsi="Times New Roman"/>
                <w:szCs w:val="28"/>
              </w:rPr>
              <w:t xml:space="preserve"> «ЗАКЛАД ЗАГАЛЬНОЇ СЕРЕДНЬОЇ ОСВІТИ «АБЕТКА 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B85329" w:rsidRDefault="00F77C0B" w:rsidP="00F77C0B">
            <w:pPr>
              <w:spacing w:after="0" w:line="240" w:lineRule="exact"/>
              <w:rPr>
                <w:rFonts w:ascii="Times New Roman" w:hAnsi="Times New Roman"/>
              </w:rPr>
            </w:pPr>
            <w:r w:rsidRPr="00F77C0B">
              <w:rPr>
                <w:rFonts w:ascii="Times New Roman" w:hAnsi="Times New Roman"/>
              </w:rPr>
              <w:t>Загальна середня освіта (початкова освіта)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B85329" w:rsidRDefault="00F77C0B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43128932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176601" w:rsidRDefault="00F77C0B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F77C0B">
              <w:rPr>
                <w:rFonts w:ascii="Times New Roman" w:hAnsi="Times New Roman"/>
                <w:szCs w:val="28"/>
              </w:rPr>
              <w:t>08200, Київська область, м. Ірпінь, вулиця Полтавська,  будинок 29Д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E41238" w:rsidRDefault="00F77C0B" w:rsidP="00B159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7C0B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0B" w:rsidRPr="005D0362" w:rsidRDefault="002913A0" w:rsidP="00F77C0B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3" w:history="1">
              <w:r w:rsidR="00F77C0B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F77C0B" w:rsidRPr="005D0362" w:rsidRDefault="00F77C0B" w:rsidP="00F77C0B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F77C0B" w:rsidRDefault="002913A0" w:rsidP="00F77C0B">
            <w:pPr>
              <w:spacing w:after="0" w:line="240" w:lineRule="exact"/>
            </w:pPr>
            <w:hyperlink r:id="rId14" w:history="1">
              <w:r w:rsidR="00F77C0B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FB065F" w:rsidRPr="00BE218D" w:rsidTr="00A44064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F77C0B" w:rsidRDefault="00FB065F" w:rsidP="00B1593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65F">
              <w:rPr>
                <w:rFonts w:ascii="Times New Roman" w:eastAsia="Times New Roman" w:hAnsi="Times New Roman"/>
                <w:lang w:eastAsia="ru-RU"/>
              </w:rPr>
              <w:t>Про анулювання ліцензії на провадження освітньої діяльності філії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B1593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FB065F">
              <w:rPr>
                <w:rFonts w:ascii="Times New Roman" w:eastAsia="Times New Roman" w:hAnsi="Times New Roman"/>
                <w:lang w:eastAsia="ru-RU"/>
              </w:rPr>
              <w:t>4.1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B065F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B1593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FB065F">
              <w:rPr>
                <w:rFonts w:ascii="Times New Roman" w:hAnsi="Times New Roman"/>
                <w:szCs w:val="28"/>
              </w:rPr>
              <w:t>СОФІЇВСЬКО-БОРЩАГІВСЬК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FB065F">
              <w:rPr>
                <w:rFonts w:ascii="Times New Roman" w:hAnsi="Times New Roman"/>
                <w:szCs w:val="28"/>
              </w:rPr>
              <w:t xml:space="preserve"> ФІЛІ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FB065F">
              <w:rPr>
                <w:rFonts w:ascii="Times New Roman" w:hAnsi="Times New Roman"/>
                <w:szCs w:val="28"/>
              </w:rPr>
              <w:t xml:space="preserve"> «ЗАКЛАД ДОШКІЛЬНОЇ ОСВІТИ (ДИТЯЧИЙ САДОК)» ТОВАРИСТВА З ОБМЕЖЕНОЮ ВІДПОВІДАЛЬНІСТЮ «ЗАКЛАД ОСВІТИ «ПЕРШИЙ ОКЕАН»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F77C0B" w:rsidRDefault="00FB065F" w:rsidP="00F77C0B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B065F">
              <w:rPr>
                <w:rFonts w:ascii="Times New Roman" w:hAnsi="Times New Roman"/>
              </w:rPr>
              <w:t>ошкільна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FB065F">
              <w:rPr>
                <w:rFonts w:ascii="Times New Roman" w:hAnsi="Times New Roman"/>
                <w:szCs w:val="28"/>
              </w:rPr>
              <w:t>42366017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F77C0B" w:rsidRDefault="00FB065F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FB065F">
              <w:rPr>
                <w:rFonts w:ascii="Times New Roman" w:hAnsi="Times New Roman"/>
                <w:szCs w:val="28"/>
              </w:rPr>
              <w:t xml:space="preserve">08131, Київська область, Києво-Святошинський район, село Софіївська Борщагівка, вулиця </w:t>
            </w:r>
            <w:proofErr w:type="spellStart"/>
            <w:r w:rsidRPr="00FB065F">
              <w:rPr>
                <w:rFonts w:ascii="Times New Roman" w:hAnsi="Times New Roman"/>
                <w:szCs w:val="28"/>
              </w:rPr>
              <w:t>Жулянська</w:t>
            </w:r>
            <w:proofErr w:type="spellEnd"/>
            <w:r w:rsidRPr="00FB065F">
              <w:rPr>
                <w:rFonts w:ascii="Times New Roman" w:hAnsi="Times New Roman"/>
                <w:szCs w:val="28"/>
              </w:rPr>
              <w:t>, будинок 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F77C0B" w:rsidRDefault="00FB065F" w:rsidP="00B159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B065F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5D0362" w:rsidRDefault="002913A0" w:rsidP="00FB065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5" w:history="1">
              <w:r w:rsidR="00FB065F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FB065F" w:rsidRPr="005D0362" w:rsidRDefault="00FB065F" w:rsidP="00FB065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FB065F" w:rsidRDefault="002913A0" w:rsidP="00FB065F">
            <w:pPr>
              <w:spacing w:after="0" w:line="240" w:lineRule="exact"/>
            </w:pPr>
            <w:hyperlink r:id="rId16" w:history="1">
              <w:r w:rsidR="00FB065F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FB065F" w:rsidRPr="00BE218D" w:rsidTr="00A44064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F77C0B" w:rsidRDefault="00AB76CA" w:rsidP="00B1593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6CA">
              <w:rPr>
                <w:rFonts w:ascii="Times New Roman" w:eastAsia="Times New Roman" w:hAnsi="Times New Roman"/>
                <w:lang w:eastAsia="ru-RU"/>
              </w:rPr>
              <w:t>Про анулювання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2913A0" w:rsidP="00B1593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AB76CA" w:rsidRPr="00AB76CA">
              <w:rPr>
                <w:rFonts w:ascii="Times New Roman" w:eastAsia="Times New Roman" w:hAnsi="Times New Roman"/>
                <w:lang w:eastAsia="ru-RU"/>
              </w:rPr>
              <w:t>.12.2021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2913A0" w:rsidP="00B1593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FB065F">
              <w:rPr>
                <w:rFonts w:ascii="Times New Roman" w:hAnsi="Times New Roman"/>
                <w:szCs w:val="28"/>
              </w:rPr>
              <w:t>ТОВАРИСТВ</w:t>
            </w:r>
            <w:r>
              <w:rPr>
                <w:rFonts w:ascii="Times New Roman" w:hAnsi="Times New Roman"/>
                <w:szCs w:val="28"/>
              </w:rPr>
              <w:t>О</w:t>
            </w:r>
            <w:r w:rsidRPr="00FB065F">
              <w:rPr>
                <w:rFonts w:ascii="Times New Roman" w:hAnsi="Times New Roman"/>
                <w:szCs w:val="28"/>
              </w:rPr>
              <w:t xml:space="preserve"> З ОБМЕЖЕНОЮ ВІДПОВІДАЛЬНІСТЮ «НАВЧАЛЬНО-ВИХОВНИЙ КОМПЛЕКС «ЗОЛОЧЕ»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F77C0B" w:rsidRDefault="00FB065F" w:rsidP="00F77C0B">
            <w:pPr>
              <w:spacing w:after="0" w:line="240" w:lineRule="exact"/>
              <w:rPr>
                <w:rFonts w:ascii="Times New Roman" w:hAnsi="Times New Roman"/>
              </w:rPr>
            </w:pPr>
            <w:r w:rsidRPr="00FB065F">
              <w:rPr>
                <w:rFonts w:ascii="Times New Roman" w:hAnsi="Times New Roman"/>
              </w:rPr>
              <w:t>Дошкільн</w:t>
            </w:r>
            <w:r>
              <w:rPr>
                <w:rFonts w:ascii="Times New Roman" w:hAnsi="Times New Roman"/>
              </w:rPr>
              <w:t xml:space="preserve">а </w:t>
            </w:r>
            <w:r w:rsidRPr="00FB065F">
              <w:rPr>
                <w:rFonts w:ascii="Times New Roman" w:hAnsi="Times New Roman"/>
              </w:rPr>
              <w:t xml:space="preserve"> та загальн</w:t>
            </w:r>
            <w:r>
              <w:rPr>
                <w:rFonts w:ascii="Times New Roman" w:hAnsi="Times New Roman"/>
              </w:rPr>
              <w:t>а</w:t>
            </w:r>
            <w:r w:rsidRPr="00FB065F">
              <w:rPr>
                <w:rFonts w:ascii="Times New Roman" w:hAnsi="Times New Roman"/>
              </w:rPr>
              <w:t xml:space="preserve"> середн</w:t>
            </w:r>
            <w:r>
              <w:rPr>
                <w:rFonts w:ascii="Times New Roman" w:hAnsi="Times New Roman"/>
              </w:rPr>
              <w:t>я</w:t>
            </w:r>
            <w:r w:rsidRPr="00FB065F">
              <w:rPr>
                <w:rFonts w:ascii="Times New Roman" w:hAnsi="Times New Roman"/>
              </w:rPr>
              <w:t xml:space="preserve"> (початко</w:t>
            </w:r>
            <w:r>
              <w:rPr>
                <w:rFonts w:ascii="Times New Roman" w:hAnsi="Times New Roman"/>
              </w:rPr>
              <w:t>ва</w:t>
            </w:r>
            <w:r w:rsidRPr="00FB065F">
              <w:rPr>
                <w:rFonts w:ascii="Times New Roman" w:hAnsi="Times New Roman"/>
              </w:rPr>
              <w:t>, базов</w:t>
            </w:r>
            <w:r>
              <w:rPr>
                <w:rFonts w:ascii="Times New Roman" w:hAnsi="Times New Roman"/>
              </w:rPr>
              <w:t>а)</w:t>
            </w:r>
            <w:r w:rsidRPr="00FB065F">
              <w:rPr>
                <w:rFonts w:ascii="Times New Roman" w:hAnsi="Times New Roman"/>
              </w:rPr>
              <w:t xml:space="preserve"> освіт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FB065F">
              <w:rPr>
                <w:rFonts w:ascii="Times New Roman" w:hAnsi="Times New Roman"/>
                <w:szCs w:val="28"/>
              </w:rPr>
              <w:t>37689436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F77C0B" w:rsidRDefault="00AB76CA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08341,</w:t>
            </w:r>
            <w:r>
              <w:t xml:space="preserve"> </w:t>
            </w:r>
            <w:r w:rsidRPr="00AB76CA">
              <w:rPr>
                <w:rFonts w:ascii="Times New Roman" w:hAnsi="Times New Roman"/>
                <w:szCs w:val="28"/>
              </w:rPr>
              <w:t xml:space="preserve">Київська область, </w:t>
            </w:r>
            <w:r>
              <w:rPr>
                <w:rFonts w:ascii="Times New Roman" w:hAnsi="Times New Roman"/>
                <w:szCs w:val="28"/>
              </w:rPr>
              <w:t>Бориспіль</w:t>
            </w:r>
            <w:r w:rsidRPr="00AB76CA">
              <w:rPr>
                <w:rFonts w:ascii="Times New Roman" w:hAnsi="Times New Roman"/>
                <w:szCs w:val="28"/>
              </w:rPr>
              <w:t xml:space="preserve">ський район, село </w:t>
            </w:r>
            <w:r>
              <w:rPr>
                <w:rFonts w:ascii="Times New Roman" w:hAnsi="Times New Roman"/>
                <w:szCs w:val="28"/>
              </w:rPr>
              <w:t xml:space="preserve">Вишеньки, </w:t>
            </w:r>
            <w:r w:rsidRPr="00AB76CA">
              <w:rPr>
                <w:rFonts w:ascii="Times New Roman" w:hAnsi="Times New Roman"/>
                <w:szCs w:val="28"/>
              </w:rPr>
              <w:t xml:space="preserve">вулиця </w:t>
            </w:r>
            <w:r>
              <w:rPr>
                <w:rFonts w:ascii="Times New Roman" w:hAnsi="Times New Roman"/>
                <w:szCs w:val="28"/>
              </w:rPr>
              <w:t>Набережн</w:t>
            </w:r>
            <w:r w:rsidRPr="00AB76CA">
              <w:rPr>
                <w:rFonts w:ascii="Times New Roman" w:hAnsi="Times New Roman"/>
                <w:szCs w:val="28"/>
              </w:rPr>
              <w:t>а, будинок 2</w:t>
            </w:r>
            <w:r>
              <w:rPr>
                <w:rFonts w:ascii="Times New Roman" w:hAnsi="Times New Roman"/>
                <w:szCs w:val="28"/>
              </w:rPr>
              <w:t>8 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F77C0B" w:rsidRDefault="00FB065F" w:rsidP="00B159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B065F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5D0362" w:rsidRDefault="002913A0" w:rsidP="00FB065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7" w:history="1">
              <w:r w:rsidR="00FB065F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FB065F" w:rsidRPr="005D0362" w:rsidRDefault="00FB065F" w:rsidP="00FB065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FB065F" w:rsidRDefault="002913A0" w:rsidP="00FB065F">
            <w:pPr>
              <w:spacing w:after="0" w:line="240" w:lineRule="exact"/>
            </w:pPr>
            <w:hyperlink r:id="rId18" w:history="1">
              <w:r w:rsidR="00FB065F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913A0" w:rsidRPr="00BE218D" w:rsidTr="00A44064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Default="002913A0" w:rsidP="0066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Pr="00AB76CA" w:rsidRDefault="002913A0" w:rsidP="00B1593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13A0">
              <w:rPr>
                <w:rFonts w:ascii="Times New Roman" w:eastAsia="Times New Roman" w:hAnsi="Times New Roman"/>
                <w:lang w:eastAsia="ru-RU"/>
              </w:rPr>
              <w:t>Про анулювання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Default="002913A0" w:rsidP="00B1593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2913A0">
              <w:rPr>
                <w:rFonts w:ascii="Times New Roman" w:eastAsia="Times New Roman" w:hAnsi="Times New Roman"/>
                <w:lang w:eastAsia="ru-RU"/>
              </w:rPr>
              <w:t>.12.2021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Default="002913A0" w:rsidP="00B1593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  <w:bookmarkStart w:id="0" w:name="_GoBack"/>
            <w:bookmarkEnd w:id="0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Pr="00FB065F" w:rsidRDefault="002913A0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</w:t>
            </w:r>
            <w:r w:rsidRPr="002913A0">
              <w:rPr>
                <w:rFonts w:ascii="Times New Roman" w:hAnsi="Times New Roman"/>
                <w:szCs w:val="28"/>
              </w:rPr>
              <w:t>ізичн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2913A0">
              <w:rPr>
                <w:rFonts w:ascii="Times New Roman" w:hAnsi="Times New Roman"/>
                <w:szCs w:val="28"/>
              </w:rPr>
              <w:t xml:space="preserve"> особ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2913A0">
              <w:rPr>
                <w:rFonts w:ascii="Times New Roman" w:hAnsi="Times New Roman"/>
                <w:szCs w:val="28"/>
              </w:rPr>
              <w:t>-підприєм</w:t>
            </w:r>
            <w:r>
              <w:rPr>
                <w:rFonts w:ascii="Times New Roman" w:hAnsi="Times New Roman"/>
                <w:szCs w:val="28"/>
              </w:rPr>
              <w:t>ець</w:t>
            </w:r>
            <w:r w:rsidRPr="002913A0">
              <w:rPr>
                <w:rFonts w:ascii="Times New Roman" w:hAnsi="Times New Roman"/>
                <w:szCs w:val="28"/>
              </w:rPr>
              <w:t xml:space="preserve"> Макаров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2913A0">
              <w:rPr>
                <w:rFonts w:ascii="Times New Roman" w:hAnsi="Times New Roman"/>
                <w:szCs w:val="28"/>
              </w:rPr>
              <w:t xml:space="preserve"> Оксан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2913A0">
              <w:rPr>
                <w:rFonts w:ascii="Times New Roman" w:hAnsi="Times New Roman"/>
                <w:szCs w:val="28"/>
              </w:rPr>
              <w:t xml:space="preserve"> Василівн</w:t>
            </w:r>
            <w:r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Pr="00FB065F" w:rsidRDefault="002913A0" w:rsidP="00F77C0B">
            <w:pPr>
              <w:spacing w:after="0" w:line="240" w:lineRule="exact"/>
              <w:rPr>
                <w:rFonts w:ascii="Times New Roman" w:hAnsi="Times New Roman"/>
              </w:rPr>
            </w:pPr>
            <w:r w:rsidRPr="002913A0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Pr="00FB065F" w:rsidRDefault="002913A0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2913A0">
              <w:rPr>
                <w:rFonts w:ascii="Times New Roman" w:hAnsi="Times New Roman"/>
                <w:szCs w:val="28"/>
              </w:rPr>
              <w:t>3103400269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Default="002913A0" w:rsidP="00B1593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2913A0">
              <w:rPr>
                <w:rFonts w:ascii="Times New Roman" w:hAnsi="Times New Roman"/>
                <w:szCs w:val="28"/>
              </w:rPr>
              <w:t xml:space="preserve">08205, Київська область, місто Ірпінь, вулиця </w:t>
            </w:r>
            <w:proofErr w:type="spellStart"/>
            <w:r w:rsidRPr="002913A0">
              <w:rPr>
                <w:rFonts w:ascii="Times New Roman" w:hAnsi="Times New Roman"/>
                <w:szCs w:val="28"/>
              </w:rPr>
              <w:t>Давидчука</w:t>
            </w:r>
            <w:proofErr w:type="spellEnd"/>
            <w:r w:rsidRPr="002913A0">
              <w:rPr>
                <w:rFonts w:ascii="Times New Roman" w:hAnsi="Times New Roman"/>
                <w:szCs w:val="28"/>
              </w:rPr>
              <w:t>, будинок 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Pr="00FB065F" w:rsidRDefault="002913A0" w:rsidP="00B1593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13A0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Pr="005D0362" w:rsidRDefault="002913A0" w:rsidP="002913A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9" w:history="1">
              <w:r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2913A0" w:rsidRPr="005D0362" w:rsidRDefault="002913A0" w:rsidP="002913A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2913A0" w:rsidRDefault="002913A0" w:rsidP="002913A0">
            <w:pPr>
              <w:spacing w:after="0" w:line="240" w:lineRule="exact"/>
            </w:pPr>
            <w:hyperlink r:id="rId20" w:history="1">
              <w:r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</w:tbl>
    <w:p w:rsidR="00D7639C" w:rsidRDefault="00D7639C"/>
    <w:sectPr w:rsidR="00D7639C" w:rsidSect="006A582B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1E"/>
    <w:rsid w:val="00044981"/>
    <w:rsid w:val="00046AED"/>
    <w:rsid w:val="000B763C"/>
    <w:rsid w:val="00124AB9"/>
    <w:rsid w:val="0014429A"/>
    <w:rsid w:val="002913A0"/>
    <w:rsid w:val="002B68EC"/>
    <w:rsid w:val="002D6C41"/>
    <w:rsid w:val="0042021E"/>
    <w:rsid w:val="00421FC0"/>
    <w:rsid w:val="004547A0"/>
    <w:rsid w:val="004A6C11"/>
    <w:rsid w:val="005B5815"/>
    <w:rsid w:val="00666FC5"/>
    <w:rsid w:val="00695771"/>
    <w:rsid w:val="006A2B5B"/>
    <w:rsid w:val="006A582B"/>
    <w:rsid w:val="006D6880"/>
    <w:rsid w:val="006F005E"/>
    <w:rsid w:val="006F1FE3"/>
    <w:rsid w:val="007455FE"/>
    <w:rsid w:val="00757A8D"/>
    <w:rsid w:val="007B4578"/>
    <w:rsid w:val="00803FBA"/>
    <w:rsid w:val="00815BC7"/>
    <w:rsid w:val="008C367E"/>
    <w:rsid w:val="00945D88"/>
    <w:rsid w:val="00970762"/>
    <w:rsid w:val="00990E5E"/>
    <w:rsid w:val="009C49E3"/>
    <w:rsid w:val="00A06F86"/>
    <w:rsid w:val="00A44064"/>
    <w:rsid w:val="00AB76CA"/>
    <w:rsid w:val="00BB7B16"/>
    <w:rsid w:val="00BE218D"/>
    <w:rsid w:val="00C50165"/>
    <w:rsid w:val="00C515FE"/>
    <w:rsid w:val="00D465BC"/>
    <w:rsid w:val="00D7639C"/>
    <w:rsid w:val="00DE6F5E"/>
    <w:rsid w:val="00DF1B09"/>
    <w:rsid w:val="00E22ACD"/>
    <w:rsid w:val="00E41238"/>
    <w:rsid w:val="00EE1EA6"/>
    <w:rsid w:val="00F34191"/>
    <w:rsid w:val="00F77C0B"/>
    <w:rsid w:val="00FB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530E"/>
  <w15:docId w15:val="{7734D8B1-B5F1-484F-BB61-52C9930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iv-oblosvita.gov.ua/" TargetMode="External"/><Relationship Id="rId13" Type="http://schemas.openxmlformats.org/officeDocument/2006/relationships/hyperlink" Target="http://koda.gov.ua/" TargetMode="External"/><Relationship Id="rId18" Type="http://schemas.openxmlformats.org/officeDocument/2006/relationships/hyperlink" Target="http://kyiv-oblosvita.gov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oda.gov.ua/" TargetMode="External"/><Relationship Id="rId12" Type="http://schemas.openxmlformats.org/officeDocument/2006/relationships/hyperlink" Target="http://kyiv-oblosvita.gov.ua/" TargetMode="External"/><Relationship Id="rId17" Type="http://schemas.openxmlformats.org/officeDocument/2006/relationships/hyperlink" Target="http://ko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kyiv-oblosvita.gov.ua/" TargetMode="External"/><Relationship Id="rId20" Type="http://schemas.openxmlformats.org/officeDocument/2006/relationships/hyperlink" Target="http://kyiv-oblosvita.go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yiv-oblosvita.gov.ua/" TargetMode="External"/><Relationship Id="rId11" Type="http://schemas.openxmlformats.org/officeDocument/2006/relationships/hyperlink" Target="http://koda.gov.ua/" TargetMode="External"/><Relationship Id="rId5" Type="http://schemas.openxmlformats.org/officeDocument/2006/relationships/hyperlink" Target="http://koda.gov.ua/" TargetMode="External"/><Relationship Id="rId15" Type="http://schemas.openxmlformats.org/officeDocument/2006/relationships/hyperlink" Target="http://koda.gov.ua/" TargetMode="External"/><Relationship Id="rId10" Type="http://schemas.openxmlformats.org/officeDocument/2006/relationships/hyperlink" Target="http://kyiv-oblosvita.gov.ua/" TargetMode="External"/><Relationship Id="rId19" Type="http://schemas.openxmlformats.org/officeDocument/2006/relationships/hyperlink" Target="http://ko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a.gov.ua/" TargetMode="External"/><Relationship Id="rId14" Type="http://schemas.openxmlformats.org/officeDocument/2006/relationships/hyperlink" Target="http://kyiv-oblosvita.gov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6802-948E-4FEB-BCBC-7C3118F3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Licenz</cp:lastModifiedBy>
  <cp:revision>31</cp:revision>
  <cp:lastPrinted>2020-10-01T14:22:00Z</cp:lastPrinted>
  <dcterms:created xsi:type="dcterms:W3CDTF">2020-03-26T12:25:00Z</dcterms:created>
  <dcterms:modified xsi:type="dcterms:W3CDTF">2021-12-29T10:26:00Z</dcterms:modified>
</cp:coreProperties>
</file>